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7" w:rsidRPr="00F82073" w:rsidRDefault="002415C7" w:rsidP="002415C7">
      <w:pPr>
        <w:spacing w:after="0"/>
        <w:ind w:left="1800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noProof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7ACD693" wp14:editId="2CB08983">
            <wp:simplePos x="0" y="0"/>
            <wp:positionH relativeFrom="column">
              <wp:posOffset>-114299</wp:posOffset>
            </wp:positionH>
            <wp:positionV relativeFrom="paragraph">
              <wp:posOffset>-152400</wp:posOffset>
            </wp:positionV>
            <wp:extent cx="1155700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Plants Today </w:t>
      </w:r>
    </w:p>
    <w:p w:rsidR="002415C7" w:rsidRPr="00F82073" w:rsidRDefault="002415C7" w:rsidP="002415C7">
      <w:pPr>
        <w:spacing w:after="0"/>
        <w:ind w:left="1800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May 4, 2018</w:t>
      </w:r>
    </w:p>
    <w:p w:rsidR="002415C7" w:rsidRPr="002415C7" w:rsidRDefault="002415C7" w:rsidP="002415C7">
      <w:pPr>
        <w:spacing w:before="120"/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Tomatillo – Green Husk </w:t>
      </w:r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P</w:t>
      </w:r>
      <w:r w:rsidR="00F82073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rolific bushy plants </w:t>
      </w:r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3-4' across and almost as tall. Green 2" fruits are ripe when they burst through husks. </w:t>
      </w:r>
      <w:proofErr w:type="gramStart"/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Blended with hot peppers to make traditional Mexican green </w:t>
      </w:r>
      <w:r w:rsidR="00F82073"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sauce</w:t>
      </w:r>
      <w:r w:rsidR="00F82073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, “salsa </w:t>
      </w:r>
      <w:proofErr w:type="spellStart"/>
      <w:r w:rsidR="00F82073">
        <w:rPr>
          <w:rFonts w:ascii="Arial" w:hAnsi="Arial" w:cs="Arial"/>
          <w:color w:val="404040"/>
          <w:sz w:val="28"/>
          <w:szCs w:val="28"/>
          <w:shd w:val="clear" w:color="auto" w:fill="FFFFFF"/>
        </w:rPr>
        <w:t>verde</w:t>
      </w:r>
      <w:proofErr w:type="spellEnd"/>
      <w:r w:rsidR="00F82073">
        <w:rPr>
          <w:rFonts w:ascii="Arial" w:hAnsi="Arial" w:cs="Arial"/>
          <w:color w:val="404040"/>
          <w:sz w:val="28"/>
          <w:szCs w:val="28"/>
          <w:shd w:val="clear" w:color="auto" w:fill="FFFFFF"/>
        </w:rPr>
        <w:t>”</w:t>
      </w:r>
      <w:r w:rsidR="00F82073"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.</w:t>
      </w:r>
      <w:proofErr w:type="gramEnd"/>
    </w:p>
    <w:p w:rsidR="00654DFD" w:rsidRPr="002415C7" w:rsidRDefault="009C4391" w:rsidP="002415C7">
      <w:pPr>
        <w:spacing w:before="120"/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Jalapeno - </w:t>
      </w: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Tricked </w:t>
      </w:r>
      <w:proofErr w:type="gramStart"/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</w:t>
      </w:r>
      <w:proofErr w:type="gramEnd"/>
      <w:r w:rsidRPr="002415C7">
        <w:rPr>
          <w:rFonts w:ascii="Arial" w:hAnsi="Arial" w:cs="Arial"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>h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>ybrid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 C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ompletely heat-free jalapeno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,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improved version of the popular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“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Fooled You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”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h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ybrid. </w:t>
      </w:r>
      <w:proofErr w:type="gramStart"/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Jalapeno flavor without the heat.</w:t>
      </w:r>
      <w:proofErr w:type="gramEnd"/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Mi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x with hot jalapeno varieties to create the exact heat level you want in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hot sauces and salsas. Improved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disease resistance to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b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acterial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spot, races 0-3, 7, and 8. 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.</w:t>
      </w:r>
    </w:p>
    <w:p w:rsidR="009C4391" w:rsidRDefault="009C4391">
      <w:pPr>
        <w:rPr>
          <w:rFonts w:ascii="Arial" w:hAnsi="Arial" w:cs="Arial"/>
          <w:color w:val="222222"/>
          <w:sz w:val="28"/>
          <w:szCs w:val="32"/>
          <w:shd w:val="clear" w:color="auto" w:fill="FFFFFF"/>
        </w:rPr>
      </w:pP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Jalapeno </w:t>
      </w: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Macho Nacho 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>hybrid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 xml:space="preserve">    </w:t>
      </w:r>
      <w:r w:rsidRPr="002415C7">
        <w:rPr>
          <w:rFonts w:ascii="Arial" w:hAnsi="Arial" w:cs="Arial"/>
          <w:color w:val="000000"/>
          <w:sz w:val="24"/>
          <w:szCs w:val="32"/>
          <w:shd w:val="clear" w:color="auto" w:fill="FFFFFF"/>
        </w:rPr>
        <w:t>F</w:t>
      </w:r>
      <w:r w:rsidRPr="002415C7">
        <w:rPr>
          <w:rFonts w:ascii="Arial" w:hAnsi="Arial" w:cs="Arial"/>
          <w:color w:val="222222"/>
          <w:sz w:val="28"/>
          <w:szCs w:val="32"/>
          <w:shd w:val="clear" w:color="auto" w:fill="FFFFFF"/>
        </w:rPr>
        <w:t>atter, thicker, heavier, a bit hotter, and up to a full inc</w:t>
      </w:r>
      <w:r w:rsidRPr="002415C7">
        <w:rPr>
          <w:rFonts w:ascii="Arial" w:hAnsi="Arial" w:cs="Arial"/>
          <w:color w:val="222222"/>
          <w:sz w:val="28"/>
          <w:szCs w:val="32"/>
          <w:shd w:val="clear" w:color="auto" w:fill="FFFFFF"/>
        </w:rPr>
        <w:t>h longer than regular jalapenos/</w:t>
      </w:r>
    </w:p>
    <w:p w:rsidR="009C4391" w:rsidRDefault="002415C7" w:rsidP="002415C7">
      <w:pPr>
        <w:jc w:val="center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Nashville Demonstration Organic Garden </w:t>
      </w:r>
      <w:r w:rsid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</w:p>
    <w:p w:rsidR="00F82073" w:rsidRPr="00F82073" w:rsidRDefault="00F82073" w:rsidP="00F82073">
      <w:pPr>
        <w:spacing w:after="0"/>
        <w:ind w:left="1800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noProof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0288" behindDoc="0" locked="0" layoutInCell="1" allowOverlap="1" wp14:anchorId="62EBE47A" wp14:editId="0EA90C6B">
            <wp:simplePos x="0" y="0"/>
            <wp:positionH relativeFrom="column">
              <wp:posOffset>-114299</wp:posOffset>
            </wp:positionH>
            <wp:positionV relativeFrom="paragraph">
              <wp:posOffset>-152400</wp:posOffset>
            </wp:positionV>
            <wp:extent cx="11557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Plants Today </w:t>
      </w:r>
    </w:p>
    <w:p w:rsidR="00F82073" w:rsidRPr="00F82073" w:rsidRDefault="00F82073" w:rsidP="00F82073">
      <w:pPr>
        <w:spacing w:after="0"/>
        <w:ind w:left="1800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May 4, 2018</w:t>
      </w:r>
    </w:p>
    <w:p w:rsidR="00F82073" w:rsidRDefault="00F82073" w:rsidP="00F82073">
      <w:pPr>
        <w:spacing w:before="120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Tomatillo – Green Husk </w:t>
      </w:r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Prolific bushy plants 3-4' across and almost as tall. Green 2" fruits are ripe when they burst through husks. </w:t>
      </w:r>
      <w:proofErr w:type="gramStart"/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Blended with hot peppers to make traditional Mexican green sauce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, “salsa </w:t>
      </w:r>
      <w:proofErr w:type="spellStart"/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verde</w:t>
      </w:r>
      <w:proofErr w:type="spellEnd"/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”</w:t>
      </w:r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.</w:t>
      </w:r>
      <w:proofErr w:type="gramEnd"/>
    </w:p>
    <w:p w:rsidR="00F82073" w:rsidRPr="002415C7" w:rsidRDefault="00F82073" w:rsidP="00F82073">
      <w:pPr>
        <w:spacing w:before="120"/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Jalapeno - Tricked </w:t>
      </w:r>
      <w:proofErr w:type="gramStart"/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</w:t>
      </w:r>
      <w:proofErr w:type="gramEnd"/>
      <w:r w:rsidRPr="002415C7">
        <w:rPr>
          <w:rFonts w:ascii="Arial" w:hAnsi="Arial" w:cs="Arial"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>hybrid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  Completely heat-free jalapeno, improved version of the popular “Fooled You” hybrid. </w:t>
      </w:r>
      <w:proofErr w:type="gramStart"/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Jalapeno flavor without the heat.</w:t>
      </w:r>
      <w:proofErr w:type="gramEnd"/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Mix with hot jalapeno varieties to create the exact heat level you want in hot sauces and salsas. Improved disease resistance to bacterial spot, races 0-3, 7, and 8. .</w:t>
      </w:r>
    </w:p>
    <w:p w:rsidR="00F82073" w:rsidRDefault="00F82073" w:rsidP="00F82073">
      <w:pPr>
        <w:rPr>
          <w:rFonts w:ascii="Arial" w:hAnsi="Arial" w:cs="Arial"/>
          <w:color w:val="222222"/>
          <w:sz w:val="28"/>
          <w:szCs w:val="32"/>
          <w:shd w:val="clear" w:color="auto" w:fill="FFFFFF"/>
        </w:rPr>
      </w:pP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Jalapeno – Macho Nacho 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 xml:space="preserve">hybrid    </w:t>
      </w:r>
      <w:r w:rsidRPr="002415C7">
        <w:rPr>
          <w:rFonts w:ascii="Arial" w:hAnsi="Arial" w:cs="Arial"/>
          <w:color w:val="000000"/>
          <w:sz w:val="24"/>
          <w:szCs w:val="32"/>
          <w:shd w:val="clear" w:color="auto" w:fill="FFFFFF"/>
        </w:rPr>
        <w:t>F</w:t>
      </w:r>
      <w:r w:rsidRPr="002415C7">
        <w:rPr>
          <w:rFonts w:ascii="Arial" w:hAnsi="Arial" w:cs="Arial"/>
          <w:color w:val="222222"/>
          <w:sz w:val="28"/>
          <w:szCs w:val="32"/>
          <w:shd w:val="clear" w:color="auto" w:fill="FFFFFF"/>
        </w:rPr>
        <w:t>atter, thicker, heavier, a bit hotter, and up to a full inch longer than regular jalapenos/</w:t>
      </w:r>
    </w:p>
    <w:p w:rsidR="00F82073" w:rsidRPr="00F82073" w:rsidRDefault="00F82073" w:rsidP="00F82073">
      <w:pPr>
        <w:jc w:val="center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Nashville Demonstration Organic Garden - 2018</w:t>
      </w:r>
    </w:p>
    <w:p w:rsidR="00F82073" w:rsidRPr="00F82073" w:rsidRDefault="00F82073" w:rsidP="00F82073">
      <w:pPr>
        <w:spacing w:after="0"/>
        <w:ind w:left="1800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noProof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2336" behindDoc="0" locked="0" layoutInCell="1" allowOverlap="1" wp14:anchorId="6FBEF422" wp14:editId="0BA89D89">
            <wp:simplePos x="0" y="0"/>
            <wp:positionH relativeFrom="column">
              <wp:posOffset>-114299</wp:posOffset>
            </wp:positionH>
            <wp:positionV relativeFrom="paragraph">
              <wp:posOffset>-152400</wp:posOffset>
            </wp:positionV>
            <wp:extent cx="115570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Plants Today </w:t>
      </w:r>
    </w:p>
    <w:p w:rsidR="00F82073" w:rsidRPr="00F82073" w:rsidRDefault="00F82073" w:rsidP="00F82073">
      <w:pPr>
        <w:spacing w:after="0"/>
        <w:ind w:left="1800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May 4, 2018</w:t>
      </w:r>
    </w:p>
    <w:p w:rsidR="00F82073" w:rsidRPr="002415C7" w:rsidRDefault="00F82073" w:rsidP="00F82073">
      <w:pPr>
        <w:spacing w:before="120"/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Tomatillo – Green Husk </w:t>
      </w:r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Prolific bushy plants 3-4' across and almost as tall. Green 2" fruits are ripe when they burst through husks. </w:t>
      </w:r>
      <w:proofErr w:type="gramStart"/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Blended with hot peppers to make traditional Mexican green sauce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, “salsa </w:t>
      </w:r>
      <w:proofErr w:type="spellStart"/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ve</w:t>
      </w:r>
      <w:bookmarkStart w:id="0" w:name="_GoBack"/>
      <w:bookmarkEnd w:id="0"/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rde</w:t>
      </w:r>
      <w:proofErr w:type="spellEnd"/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”</w:t>
      </w:r>
      <w:r w:rsidRPr="002415C7">
        <w:rPr>
          <w:rFonts w:ascii="Arial" w:hAnsi="Arial" w:cs="Arial"/>
          <w:color w:val="404040"/>
          <w:sz w:val="28"/>
          <w:szCs w:val="28"/>
          <w:shd w:val="clear" w:color="auto" w:fill="FFFFFF"/>
        </w:rPr>
        <w:t>.</w:t>
      </w:r>
      <w:proofErr w:type="gramEnd"/>
    </w:p>
    <w:p w:rsidR="00F82073" w:rsidRPr="002415C7" w:rsidRDefault="00F82073" w:rsidP="00F82073">
      <w:pPr>
        <w:spacing w:before="120"/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Jalapeno - Tricked </w:t>
      </w:r>
      <w:proofErr w:type="gramStart"/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</w:t>
      </w:r>
      <w:proofErr w:type="gramEnd"/>
      <w:r w:rsidRPr="002415C7">
        <w:rPr>
          <w:rFonts w:ascii="Arial" w:hAnsi="Arial" w:cs="Arial"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>hybrid</w:t>
      </w:r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  Completely heat-free jalapeno, improved version of the popular “Fooled You” hybrid. </w:t>
      </w:r>
      <w:proofErr w:type="gramStart"/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>Jalapeno flavor without the heat.</w:t>
      </w:r>
      <w:proofErr w:type="gramEnd"/>
      <w:r w:rsidRPr="002415C7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Mix with hot jalapeno varieties to create the exact heat level you want in hot sauces and salsas. Improved disease resistance to bacterial spot, races 0-3, 7, and 8. .</w:t>
      </w:r>
    </w:p>
    <w:p w:rsidR="00F82073" w:rsidRDefault="00F82073" w:rsidP="00F82073">
      <w:pPr>
        <w:rPr>
          <w:rFonts w:ascii="Arial" w:hAnsi="Arial" w:cs="Arial"/>
          <w:color w:val="222222"/>
          <w:sz w:val="28"/>
          <w:szCs w:val="32"/>
          <w:shd w:val="clear" w:color="auto" w:fill="FFFFFF"/>
        </w:rPr>
      </w:pPr>
      <w:r w:rsidRPr="002415C7">
        <w:rPr>
          <w:rFonts w:ascii="Arial" w:hAnsi="Arial" w:cs="Arial"/>
          <w:b/>
          <w:color w:val="4F6228" w:themeColor="accent3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Jalapeno – Macho Nacho </w:t>
      </w:r>
      <w:r w:rsidRPr="002415C7">
        <w:rPr>
          <w:rFonts w:ascii="Arial" w:hAnsi="Arial" w:cs="Arial"/>
          <w:i/>
          <w:color w:val="000000"/>
          <w:sz w:val="24"/>
          <w:szCs w:val="32"/>
          <w:shd w:val="clear" w:color="auto" w:fill="FFFFFF"/>
        </w:rPr>
        <w:t xml:space="preserve">hybrid    </w:t>
      </w:r>
      <w:r w:rsidRPr="002415C7">
        <w:rPr>
          <w:rFonts w:ascii="Arial" w:hAnsi="Arial" w:cs="Arial"/>
          <w:color w:val="000000"/>
          <w:sz w:val="24"/>
          <w:szCs w:val="32"/>
          <w:shd w:val="clear" w:color="auto" w:fill="FFFFFF"/>
        </w:rPr>
        <w:t>F</w:t>
      </w:r>
      <w:r w:rsidRPr="002415C7">
        <w:rPr>
          <w:rFonts w:ascii="Arial" w:hAnsi="Arial" w:cs="Arial"/>
          <w:color w:val="222222"/>
          <w:sz w:val="28"/>
          <w:szCs w:val="32"/>
          <w:shd w:val="clear" w:color="auto" w:fill="FFFFFF"/>
        </w:rPr>
        <w:t>atter, thicker, heavier, a bit hotter, and up to a full inch longer than regular jalapenos/</w:t>
      </w:r>
    </w:p>
    <w:p w:rsidR="00F82073" w:rsidRPr="00F82073" w:rsidRDefault="00F82073" w:rsidP="00F82073">
      <w:pPr>
        <w:jc w:val="center"/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073">
        <w:rPr>
          <w:rFonts w:ascii="Arial" w:hAnsi="Arial" w:cs="Arial"/>
          <w:b/>
          <w:color w:val="9BBB59" w:themeColor="accent3"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Nashville Demonstration Organic Garden - 2018</w:t>
      </w:r>
    </w:p>
    <w:sectPr w:rsidR="00F82073" w:rsidRPr="00F82073" w:rsidSect="002415C7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1"/>
    <w:rsid w:val="00005641"/>
    <w:rsid w:val="00012646"/>
    <w:rsid w:val="00013617"/>
    <w:rsid w:val="00013A5E"/>
    <w:rsid w:val="0001499B"/>
    <w:rsid w:val="0001673F"/>
    <w:rsid w:val="00022676"/>
    <w:rsid w:val="00027A9F"/>
    <w:rsid w:val="00051BF4"/>
    <w:rsid w:val="000568D7"/>
    <w:rsid w:val="00056D4E"/>
    <w:rsid w:val="00087B46"/>
    <w:rsid w:val="000921D0"/>
    <w:rsid w:val="00095208"/>
    <w:rsid w:val="00096346"/>
    <w:rsid w:val="000A1E0E"/>
    <w:rsid w:val="000A34BA"/>
    <w:rsid w:val="000A472D"/>
    <w:rsid w:val="000A7AD3"/>
    <w:rsid w:val="000B657A"/>
    <w:rsid w:val="000C1460"/>
    <w:rsid w:val="000C7B98"/>
    <w:rsid w:val="000E13E9"/>
    <w:rsid w:val="000E280E"/>
    <w:rsid w:val="000E2B9C"/>
    <w:rsid w:val="000E2FAB"/>
    <w:rsid w:val="000E5900"/>
    <w:rsid w:val="001028B4"/>
    <w:rsid w:val="00103D7B"/>
    <w:rsid w:val="00136D88"/>
    <w:rsid w:val="00137A74"/>
    <w:rsid w:val="00140C76"/>
    <w:rsid w:val="00182D4C"/>
    <w:rsid w:val="00186DA8"/>
    <w:rsid w:val="001915F0"/>
    <w:rsid w:val="00196832"/>
    <w:rsid w:val="001A6205"/>
    <w:rsid w:val="001B42ED"/>
    <w:rsid w:val="001C1E7C"/>
    <w:rsid w:val="001D3438"/>
    <w:rsid w:val="001E75B0"/>
    <w:rsid w:val="001F5E46"/>
    <w:rsid w:val="002061A7"/>
    <w:rsid w:val="002072AA"/>
    <w:rsid w:val="00221788"/>
    <w:rsid w:val="00231049"/>
    <w:rsid w:val="002415C7"/>
    <w:rsid w:val="00247D70"/>
    <w:rsid w:val="0025058B"/>
    <w:rsid w:val="0025313D"/>
    <w:rsid w:val="00267BBA"/>
    <w:rsid w:val="002730CC"/>
    <w:rsid w:val="002755E6"/>
    <w:rsid w:val="002914A7"/>
    <w:rsid w:val="002A5708"/>
    <w:rsid w:val="002B035C"/>
    <w:rsid w:val="002B1F11"/>
    <w:rsid w:val="002B7695"/>
    <w:rsid w:val="002D690B"/>
    <w:rsid w:val="002E3586"/>
    <w:rsid w:val="002E36AB"/>
    <w:rsid w:val="002E754A"/>
    <w:rsid w:val="002F7556"/>
    <w:rsid w:val="00304AD0"/>
    <w:rsid w:val="003127A6"/>
    <w:rsid w:val="00325F8D"/>
    <w:rsid w:val="00337D83"/>
    <w:rsid w:val="003450A4"/>
    <w:rsid w:val="00362F95"/>
    <w:rsid w:val="003734D2"/>
    <w:rsid w:val="00383463"/>
    <w:rsid w:val="003839AF"/>
    <w:rsid w:val="003B3DC5"/>
    <w:rsid w:val="003B6FDA"/>
    <w:rsid w:val="003C4058"/>
    <w:rsid w:val="0041659D"/>
    <w:rsid w:val="00417228"/>
    <w:rsid w:val="00432803"/>
    <w:rsid w:val="00452FC3"/>
    <w:rsid w:val="00457482"/>
    <w:rsid w:val="004601D2"/>
    <w:rsid w:val="00465D43"/>
    <w:rsid w:val="00466C21"/>
    <w:rsid w:val="00471125"/>
    <w:rsid w:val="0047215A"/>
    <w:rsid w:val="0048364F"/>
    <w:rsid w:val="00490C75"/>
    <w:rsid w:val="00490E7C"/>
    <w:rsid w:val="0049791A"/>
    <w:rsid w:val="004A4FE7"/>
    <w:rsid w:val="004B693D"/>
    <w:rsid w:val="004C35B1"/>
    <w:rsid w:val="004D3CAE"/>
    <w:rsid w:val="004D4AD5"/>
    <w:rsid w:val="004D7E3F"/>
    <w:rsid w:val="004E226F"/>
    <w:rsid w:val="004E57A0"/>
    <w:rsid w:val="004F5EC0"/>
    <w:rsid w:val="004F6746"/>
    <w:rsid w:val="00504E8B"/>
    <w:rsid w:val="005121A3"/>
    <w:rsid w:val="00524470"/>
    <w:rsid w:val="00525576"/>
    <w:rsid w:val="0054397E"/>
    <w:rsid w:val="00546429"/>
    <w:rsid w:val="00546706"/>
    <w:rsid w:val="00560A60"/>
    <w:rsid w:val="00570AFA"/>
    <w:rsid w:val="00571779"/>
    <w:rsid w:val="0057323C"/>
    <w:rsid w:val="0057515B"/>
    <w:rsid w:val="00577BF7"/>
    <w:rsid w:val="00580745"/>
    <w:rsid w:val="005829D4"/>
    <w:rsid w:val="005832EA"/>
    <w:rsid w:val="00583A50"/>
    <w:rsid w:val="00587D43"/>
    <w:rsid w:val="005A0566"/>
    <w:rsid w:val="005A2303"/>
    <w:rsid w:val="005B11BB"/>
    <w:rsid w:val="005E5153"/>
    <w:rsid w:val="005E5D05"/>
    <w:rsid w:val="005E6313"/>
    <w:rsid w:val="005F2EDB"/>
    <w:rsid w:val="00604170"/>
    <w:rsid w:val="00610633"/>
    <w:rsid w:val="00622826"/>
    <w:rsid w:val="00630BD3"/>
    <w:rsid w:val="00650D52"/>
    <w:rsid w:val="00654DFD"/>
    <w:rsid w:val="0066166E"/>
    <w:rsid w:val="00661770"/>
    <w:rsid w:val="00664513"/>
    <w:rsid w:val="006741A2"/>
    <w:rsid w:val="00675F7D"/>
    <w:rsid w:val="00685B84"/>
    <w:rsid w:val="00693A55"/>
    <w:rsid w:val="0069455F"/>
    <w:rsid w:val="0069600C"/>
    <w:rsid w:val="006975C2"/>
    <w:rsid w:val="006A0730"/>
    <w:rsid w:val="006A6295"/>
    <w:rsid w:val="006B4CF2"/>
    <w:rsid w:val="006C7A95"/>
    <w:rsid w:val="006D7C19"/>
    <w:rsid w:val="006E3770"/>
    <w:rsid w:val="006E4F1B"/>
    <w:rsid w:val="007171BC"/>
    <w:rsid w:val="00727B8F"/>
    <w:rsid w:val="007309B9"/>
    <w:rsid w:val="00733017"/>
    <w:rsid w:val="00734EF5"/>
    <w:rsid w:val="00743C8C"/>
    <w:rsid w:val="0078018A"/>
    <w:rsid w:val="00783A18"/>
    <w:rsid w:val="00791548"/>
    <w:rsid w:val="00796771"/>
    <w:rsid w:val="007A682A"/>
    <w:rsid w:val="007B2EDA"/>
    <w:rsid w:val="007B4B22"/>
    <w:rsid w:val="007E09BD"/>
    <w:rsid w:val="007E1350"/>
    <w:rsid w:val="007F2A20"/>
    <w:rsid w:val="007F4B11"/>
    <w:rsid w:val="0080110C"/>
    <w:rsid w:val="00812D7B"/>
    <w:rsid w:val="00815131"/>
    <w:rsid w:val="008153DC"/>
    <w:rsid w:val="00827F27"/>
    <w:rsid w:val="00833E52"/>
    <w:rsid w:val="00850AF6"/>
    <w:rsid w:val="00877451"/>
    <w:rsid w:val="00895B39"/>
    <w:rsid w:val="008A584C"/>
    <w:rsid w:val="008B37C6"/>
    <w:rsid w:val="008C12F9"/>
    <w:rsid w:val="008C19A1"/>
    <w:rsid w:val="008D432A"/>
    <w:rsid w:val="008F2A7F"/>
    <w:rsid w:val="0090316D"/>
    <w:rsid w:val="00912D8C"/>
    <w:rsid w:val="0091637A"/>
    <w:rsid w:val="0091723B"/>
    <w:rsid w:val="009347B9"/>
    <w:rsid w:val="00935DCA"/>
    <w:rsid w:val="009443F9"/>
    <w:rsid w:val="00961428"/>
    <w:rsid w:val="009709EB"/>
    <w:rsid w:val="00970FB9"/>
    <w:rsid w:val="00971581"/>
    <w:rsid w:val="00974416"/>
    <w:rsid w:val="00974F59"/>
    <w:rsid w:val="009821AD"/>
    <w:rsid w:val="009912CC"/>
    <w:rsid w:val="00993F53"/>
    <w:rsid w:val="009A2372"/>
    <w:rsid w:val="009C4391"/>
    <w:rsid w:val="009C4EA5"/>
    <w:rsid w:val="009C570E"/>
    <w:rsid w:val="009E7657"/>
    <w:rsid w:val="009F6165"/>
    <w:rsid w:val="00A039B7"/>
    <w:rsid w:val="00A12870"/>
    <w:rsid w:val="00A26DEE"/>
    <w:rsid w:val="00A26F61"/>
    <w:rsid w:val="00A272A0"/>
    <w:rsid w:val="00A305B1"/>
    <w:rsid w:val="00A311A9"/>
    <w:rsid w:val="00A3175F"/>
    <w:rsid w:val="00A46361"/>
    <w:rsid w:val="00A52E2A"/>
    <w:rsid w:val="00A56BBC"/>
    <w:rsid w:val="00A604C7"/>
    <w:rsid w:val="00A7631B"/>
    <w:rsid w:val="00A764EA"/>
    <w:rsid w:val="00A808ED"/>
    <w:rsid w:val="00A826E3"/>
    <w:rsid w:val="00A8513C"/>
    <w:rsid w:val="00A8631C"/>
    <w:rsid w:val="00A9375D"/>
    <w:rsid w:val="00A9568A"/>
    <w:rsid w:val="00A979FB"/>
    <w:rsid w:val="00AB2AC3"/>
    <w:rsid w:val="00AB35A6"/>
    <w:rsid w:val="00AB57D6"/>
    <w:rsid w:val="00AC092C"/>
    <w:rsid w:val="00AD633A"/>
    <w:rsid w:val="00AD758E"/>
    <w:rsid w:val="00B0621A"/>
    <w:rsid w:val="00B0629A"/>
    <w:rsid w:val="00B16020"/>
    <w:rsid w:val="00B20D4D"/>
    <w:rsid w:val="00B21679"/>
    <w:rsid w:val="00B23E22"/>
    <w:rsid w:val="00B258DB"/>
    <w:rsid w:val="00B44034"/>
    <w:rsid w:val="00B45F10"/>
    <w:rsid w:val="00B47462"/>
    <w:rsid w:val="00B5044C"/>
    <w:rsid w:val="00B50495"/>
    <w:rsid w:val="00B52981"/>
    <w:rsid w:val="00B63D0A"/>
    <w:rsid w:val="00B7393B"/>
    <w:rsid w:val="00B76584"/>
    <w:rsid w:val="00B77363"/>
    <w:rsid w:val="00B808E8"/>
    <w:rsid w:val="00B826E9"/>
    <w:rsid w:val="00B946D9"/>
    <w:rsid w:val="00BA099B"/>
    <w:rsid w:val="00BB0238"/>
    <w:rsid w:val="00BB060C"/>
    <w:rsid w:val="00BC5AE0"/>
    <w:rsid w:val="00BC6F22"/>
    <w:rsid w:val="00BC7998"/>
    <w:rsid w:val="00BD4F32"/>
    <w:rsid w:val="00BF26BE"/>
    <w:rsid w:val="00C01C4D"/>
    <w:rsid w:val="00C025D0"/>
    <w:rsid w:val="00C17CC7"/>
    <w:rsid w:val="00C25B18"/>
    <w:rsid w:val="00C26DD2"/>
    <w:rsid w:val="00C323D1"/>
    <w:rsid w:val="00C35A51"/>
    <w:rsid w:val="00C3690F"/>
    <w:rsid w:val="00C45306"/>
    <w:rsid w:val="00C46935"/>
    <w:rsid w:val="00C4766E"/>
    <w:rsid w:val="00C82E9C"/>
    <w:rsid w:val="00CA759B"/>
    <w:rsid w:val="00CB256B"/>
    <w:rsid w:val="00CC6280"/>
    <w:rsid w:val="00CD51DA"/>
    <w:rsid w:val="00CE472B"/>
    <w:rsid w:val="00CF1AB2"/>
    <w:rsid w:val="00D00183"/>
    <w:rsid w:val="00D02BCD"/>
    <w:rsid w:val="00D06B3C"/>
    <w:rsid w:val="00D119A3"/>
    <w:rsid w:val="00D274C0"/>
    <w:rsid w:val="00D40B45"/>
    <w:rsid w:val="00D40FB2"/>
    <w:rsid w:val="00D60AFD"/>
    <w:rsid w:val="00D62C7D"/>
    <w:rsid w:val="00D6434F"/>
    <w:rsid w:val="00D65846"/>
    <w:rsid w:val="00D7483E"/>
    <w:rsid w:val="00D952CA"/>
    <w:rsid w:val="00DB341B"/>
    <w:rsid w:val="00DC0B1A"/>
    <w:rsid w:val="00DC2103"/>
    <w:rsid w:val="00DC2E50"/>
    <w:rsid w:val="00DC575E"/>
    <w:rsid w:val="00DC6714"/>
    <w:rsid w:val="00DD0D6E"/>
    <w:rsid w:val="00DE1FE2"/>
    <w:rsid w:val="00DE3D56"/>
    <w:rsid w:val="00E032BC"/>
    <w:rsid w:val="00E04FEA"/>
    <w:rsid w:val="00E10176"/>
    <w:rsid w:val="00E302B0"/>
    <w:rsid w:val="00E33187"/>
    <w:rsid w:val="00E377F2"/>
    <w:rsid w:val="00E4713E"/>
    <w:rsid w:val="00E52386"/>
    <w:rsid w:val="00E7074E"/>
    <w:rsid w:val="00E70A9F"/>
    <w:rsid w:val="00E72FBE"/>
    <w:rsid w:val="00E77795"/>
    <w:rsid w:val="00E77DDE"/>
    <w:rsid w:val="00EA75A7"/>
    <w:rsid w:val="00EB328E"/>
    <w:rsid w:val="00EB4440"/>
    <w:rsid w:val="00ED6534"/>
    <w:rsid w:val="00EE35C3"/>
    <w:rsid w:val="00EE79C0"/>
    <w:rsid w:val="00EF0432"/>
    <w:rsid w:val="00F01D3D"/>
    <w:rsid w:val="00F20770"/>
    <w:rsid w:val="00F254C7"/>
    <w:rsid w:val="00F5332F"/>
    <w:rsid w:val="00F72639"/>
    <w:rsid w:val="00F73070"/>
    <w:rsid w:val="00F743B8"/>
    <w:rsid w:val="00F82073"/>
    <w:rsid w:val="00F846D5"/>
    <w:rsid w:val="00F86866"/>
    <w:rsid w:val="00F92AD2"/>
    <w:rsid w:val="00FA089C"/>
    <w:rsid w:val="00FB380B"/>
    <w:rsid w:val="00FC02EE"/>
    <w:rsid w:val="00FC60D3"/>
    <w:rsid w:val="00FD08A7"/>
    <w:rsid w:val="00FE427D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2</cp:revision>
  <cp:lastPrinted>2018-04-22T00:30:00Z</cp:lastPrinted>
  <dcterms:created xsi:type="dcterms:W3CDTF">2018-04-22T00:02:00Z</dcterms:created>
  <dcterms:modified xsi:type="dcterms:W3CDTF">2018-04-22T00:31:00Z</dcterms:modified>
</cp:coreProperties>
</file>